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85" w:rsidRPr="00613ADC" w:rsidRDefault="00223985" w:rsidP="00223985">
      <w:pPr>
        <w:spacing w:line="288" w:lineRule="exact"/>
        <w:jc w:val="center"/>
        <w:rPr>
          <w:rFonts w:ascii="Times New Roman" w:hAnsi="Times New Roman" w:cs="Times New Roman"/>
          <w:b/>
          <w:color w:val="000000"/>
          <w:w w:val="95"/>
          <w:sz w:val="29"/>
          <w:lang w:val="pl-PL"/>
        </w:rPr>
      </w:pPr>
      <w:r w:rsidRPr="00613ADC">
        <w:rPr>
          <w:rFonts w:ascii="Times New Roman" w:hAnsi="Times New Roman" w:cs="Times New Roman"/>
          <w:b/>
          <w:color w:val="000000"/>
          <w:w w:val="95"/>
          <w:sz w:val="29"/>
          <w:lang w:val="pl-PL"/>
        </w:rPr>
        <w:t>KLAUZULA INFORMACYJNA</w:t>
      </w:r>
    </w:p>
    <w:p w:rsidR="00223985" w:rsidRPr="00613ADC" w:rsidRDefault="00223985" w:rsidP="00223985">
      <w:pPr>
        <w:spacing w:line="288" w:lineRule="exact"/>
        <w:jc w:val="center"/>
        <w:rPr>
          <w:rFonts w:ascii="Times New Roman" w:hAnsi="Times New Roman" w:cs="Times New Roman"/>
          <w:color w:val="000000"/>
          <w:w w:val="95"/>
          <w:sz w:val="24"/>
          <w:lang w:val="pl-PL"/>
        </w:rPr>
      </w:pPr>
      <w:r w:rsidRPr="00613ADC">
        <w:rPr>
          <w:rFonts w:ascii="Times New Roman" w:hAnsi="Times New Roman" w:cs="Times New Roman"/>
          <w:color w:val="000000"/>
          <w:w w:val="95"/>
          <w:sz w:val="24"/>
          <w:lang w:val="pl-PL"/>
        </w:rPr>
        <w:t>(dla kandydata)</w:t>
      </w:r>
    </w:p>
    <w:p w:rsidR="00223985" w:rsidRPr="00613ADC" w:rsidRDefault="00223985" w:rsidP="00223985">
      <w:pPr>
        <w:spacing w:before="504" w:line="358" w:lineRule="exact"/>
        <w:ind w:firstLine="360"/>
        <w:jc w:val="both"/>
        <w:rPr>
          <w:rFonts w:ascii="Times New Roman" w:hAnsi="Times New Roman" w:cs="Times New Roman"/>
          <w:color w:val="000000"/>
          <w:spacing w:val="-1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-2"/>
          <w:lang w:val="pl-PL"/>
        </w:rPr>
        <w:t>Zgodnie z art. 13</w:t>
      </w:r>
      <w:r w:rsidRPr="00613ADC">
        <w:rPr>
          <w:rFonts w:ascii="Times New Roman" w:hAnsi="Times New Roman" w:cs="Times New Roman"/>
          <w:color w:val="000000"/>
          <w:spacing w:val="-2"/>
          <w:vertAlign w:val="superscript"/>
          <w:lang w:val="pl-PL"/>
        </w:rPr>
        <w:t xml:space="preserve"> </w:t>
      </w:r>
      <w:r w:rsidRPr="00613ADC">
        <w:rPr>
          <w:rFonts w:ascii="Times New Roman" w:hAnsi="Times New Roman" w:cs="Times New Roman"/>
          <w:color w:val="000000"/>
          <w:spacing w:val="-2"/>
          <w:lang w:val="pl-PL"/>
        </w:rPr>
        <w:t xml:space="preserve">rozporządzenia Parlamentu Europejskiego i Rady (UE) </w:t>
      </w:r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 xml:space="preserve">2016/679 z 27 kwietnia 2016 r.          </w:t>
      </w:r>
      <w:r w:rsidR="003C52CE">
        <w:rPr>
          <w:rFonts w:ascii="Times New Roman" w:hAnsi="Times New Roman" w:cs="Times New Roman"/>
          <w:color w:val="000000"/>
          <w:spacing w:val="-1"/>
          <w:lang w:val="pl-PL"/>
        </w:rPr>
        <w:t xml:space="preserve">                 </w:t>
      </w:r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 xml:space="preserve">     w sprawie ochrony osób fizycznych w związku z przetwarzaniem danych </w:t>
      </w:r>
      <w:r w:rsidRPr="00613ADC">
        <w:rPr>
          <w:rFonts w:ascii="Times New Roman" w:hAnsi="Times New Roman" w:cs="Times New Roman"/>
          <w:color w:val="000000"/>
          <w:spacing w:val="4"/>
          <w:lang w:val="pl-PL"/>
        </w:rPr>
        <w:t xml:space="preserve">osobowych w s prawie swobodnego przepływu takich danych oraz uchylenia dyrektywy 95/46/WE </w:t>
      </w:r>
      <w:r w:rsidR="003C52CE">
        <w:rPr>
          <w:rFonts w:ascii="Times New Roman" w:hAnsi="Times New Roman" w:cs="Times New Roman"/>
          <w:color w:val="000000"/>
          <w:spacing w:val="-1"/>
          <w:lang w:val="pl-PL"/>
        </w:rPr>
        <w:t xml:space="preserve">(Dz.Urz.UEL.2016 </w:t>
      </w:r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 xml:space="preserve">119 st.1 </w:t>
      </w:r>
      <w:r w:rsidRPr="00613ADC">
        <w:rPr>
          <w:rFonts w:ascii="Times New Roman" w:hAnsi="Times New Roman" w:cs="Times New Roman"/>
          <w:spacing w:val="-1"/>
          <w:lang w:val="pl-PL"/>
        </w:rPr>
        <w:t xml:space="preserve">z </w:t>
      </w:r>
      <w:hyperlink r:id="rId5">
        <w:proofErr w:type="spellStart"/>
        <w:r w:rsidRPr="00613ADC">
          <w:rPr>
            <w:rFonts w:ascii="Times New Roman" w:hAnsi="Times New Roman" w:cs="Times New Roman"/>
            <w:spacing w:val="-1"/>
            <w:lang w:val="pl-PL"/>
          </w:rPr>
          <w:t>późn</w:t>
        </w:r>
        <w:proofErr w:type="spellEnd"/>
        <w:r w:rsidRPr="00613ADC">
          <w:rPr>
            <w:rFonts w:ascii="Times New Roman" w:hAnsi="Times New Roman" w:cs="Times New Roman"/>
            <w:spacing w:val="-1"/>
            <w:lang w:val="pl-PL"/>
          </w:rPr>
          <w:t>. zm</w:t>
        </w:r>
      </w:hyperlink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>.), dalej RODO, informuję, że:</w:t>
      </w:r>
    </w:p>
    <w:p w:rsidR="00223985" w:rsidRPr="00613ADC" w:rsidRDefault="00223985" w:rsidP="00223985">
      <w:pPr>
        <w:numPr>
          <w:ilvl w:val="0"/>
          <w:numId w:val="1"/>
        </w:numPr>
        <w:tabs>
          <w:tab w:val="decimal" w:pos="792"/>
        </w:tabs>
        <w:spacing w:before="180" w:line="270" w:lineRule="exact"/>
        <w:ind w:hanging="360"/>
        <w:rPr>
          <w:rFonts w:ascii="Times New Roman" w:hAnsi="Times New Roman" w:cs="Times New Roman"/>
          <w:color w:val="000000"/>
          <w:spacing w:val="5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5"/>
          <w:lang w:val="pl-PL"/>
        </w:rPr>
        <w:t>Administratorem Pani/Pana danych osobowych jest:</w:t>
      </w:r>
    </w:p>
    <w:p w:rsidR="00607124" w:rsidRDefault="00223985" w:rsidP="00607124">
      <w:pPr>
        <w:spacing w:before="216" w:line="331" w:lineRule="exact"/>
        <w:ind w:left="720" w:right="568"/>
        <w:rPr>
          <w:rFonts w:ascii="Times New Roman" w:eastAsia="Times New Roman" w:hAnsi="Times New Roman" w:cs="Times New Roman"/>
          <w:i/>
          <w:lang w:val="pl-PL"/>
        </w:rPr>
      </w:pPr>
      <w:r w:rsidRPr="00613ADC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     </w:t>
      </w:r>
      <w:r w:rsidR="00607124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                     </w:t>
      </w:r>
      <w:r w:rsidRPr="00613ADC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  </w:t>
      </w:r>
      <w:r w:rsidR="00607124">
        <w:rPr>
          <w:rFonts w:ascii="Times New Roman" w:eastAsia="Times New Roman" w:hAnsi="Times New Roman" w:cs="Times New Roman"/>
          <w:b/>
          <w:lang w:val="pl-PL"/>
        </w:rPr>
        <w:t>Zespół Szkolno-Przedszkolny z Oddziałami Integracyjnymi w Rojowie</w:t>
      </w:r>
    </w:p>
    <w:p w:rsidR="00607124" w:rsidRDefault="00607124" w:rsidP="00607124">
      <w:pPr>
        <w:tabs>
          <w:tab w:val="right" w:pos="7016"/>
        </w:tabs>
        <w:spacing w:before="216" w:line="331" w:lineRule="exact"/>
        <w:ind w:left="851" w:right="568" w:hanging="131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>
        <w:rPr>
          <w:rFonts w:ascii="Times New Roman" w:hAnsi="Times New Roman" w:cs="Times New Roman"/>
          <w:color w:val="000000"/>
          <w:spacing w:val="-1"/>
          <w:lang w:val="pl-PL"/>
        </w:rPr>
        <w:t xml:space="preserve">  z</w:t>
      </w:r>
      <w:r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lang w:val="pl-PL"/>
        </w:rPr>
        <w:t xml:space="preserve">siedzibą::            </w:t>
      </w:r>
      <w:r>
        <w:rPr>
          <w:rFonts w:ascii="Times New Roman" w:eastAsia="Times New Roman" w:hAnsi="Times New Roman" w:cs="Times New Roman"/>
          <w:b/>
          <w:lang w:val="pl-PL"/>
        </w:rPr>
        <w:t>ul. Stefana Czarn</w:t>
      </w:r>
      <w:r w:rsidR="00602EAF">
        <w:rPr>
          <w:rFonts w:ascii="Times New Roman" w:eastAsia="Times New Roman" w:hAnsi="Times New Roman" w:cs="Times New Roman"/>
          <w:b/>
          <w:lang w:val="pl-PL"/>
        </w:rPr>
        <w:t>i</w:t>
      </w:r>
      <w:r>
        <w:rPr>
          <w:rFonts w:ascii="Times New Roman" w:eastAsia="Times New Roman" w:hAnsi="Times New Roman" w:cs="Times New Roman"/>
          <w:b/>
          <w:lang w:val="pl-PL"/>
        </w:rPr>
        <w:t>eckiego 51, Rojów, 63-500 Ostrzeszów</w:t>
      </w:r>
    </w:p>
    <w:p w:rsidR="00223985" w:rsidRPr="00607124" w:rsidRDefault="00223985" w:rsidP="00607124">
      <w:pPr>
        <w:pStyle w:val="Akapitzlist"/>
        <w:numPr>
          <w:ilvl w:val="0"/>
          <w:numId w:val="1"/>
        </w:numPr>
        <w:spacing w:before="216" w:line="331" w:lineRule="exact"/>
        <w:ind w:left="426" w:right="141"/>
        <w:rPr>
          <w:rFonts w:ascii="Times New Roman" w:hAnsi="Times New Roman" w:cs="Times New Roman"/>
          <w:color w:val="000000"/>
          <w:spacing w:val="4"/>
          <w:lang w:val="pl-PL"/>
        </w:rPr>
      </w:pPr>
      <w:r w:rsidRPr="00607124">
        <w:rPr>
          <w:rFonts w:ascii="Times New Roman" w:hAnsi="Times New Roman" w:cs="Times New Roman"/>
          <w:color w:val="000000"/>
          <w:spacing w:val="4"/>
          <w:lang w:val="pl-PL"/>
        </w:rPr>
        <w:t xml:space="preserve">Z Inspektorem ochrony danych osobowych można kontaktować się pod adresem: </w:t>
      </w:r>
      <w:r w:rsidR="00607124">
        <w:rPr>
          <w:rFonts w:ascii="Times New Roman" w:hAnsi="Times New Roman" w:cs="Times New Roman"/>
          <w:color w:val="000000"/>
          <w:spacing w:val="4"/>
          <w:lang w:val="pl-PL"/>
        </w:rPr>
        <w:t>i</w:t>
      </w:r>
      <w:r w:rsidR="00607124">
        <w:rPr>
          <w:rFonts w:ascii="Times New Roman" w:hAnsi="Times New Roman" w:cs="Times New Roman"/>
          <w:i/>
          <w:color w:val="000000"/>
          <w:spacing w:val="4"/>
          <w:lang w:val="pl-PL"/>
        </w:rPr>
        <w:t>nf</w:t>
      </w:r>
      <w:r w:rsidRPr="00607124">
        <w:rPr>
          <w:rFonts w:ascii="Times New Roman" w:hAnsi="Times New Roman" w:cs="Times New Roman"/>
          <w:i/>
          <w:color w:val="000000"/>
          <w:spacing w:val="4"/>
          <w:lang w:val="pl-PL"/>
        </w:rPr>
        <w:t>@ostrzeszow.pl</w:t>
      </w:r>
      <w:r w:rsidR="00607124">
        <w:rPr>
          <w:rFonts w:ascii="Times New Roman" w:hAnsi="Times New Roman" w:cs="Times New Roman"/>
          <w:i/>
          <w:color w:val="000000"/>
          <w:spacing w:val="4"/>
          <w:lang w:val="pl-PL"/>
        </w:rPr>
        <w:t>.</w:t>
      </w:r>
    </w:p>
    <w:p w:rsidR="00223985" w:rsidRPr="0068797E" w:rsidRDefault="00223985" w:rsidP="00607124">
      <w:pPr>
        <w:numPr>
          <w:ilvl w:val="0"/>
          <w:numId w:val="1"/>
        </w:numPr>
        <w:tabs>
          <w:tab w:val="clear" w:pos="360"/>
          <w:tab w:val="decimal" w:pos="709"/>
        </w:tabs>
        <w:spacing w:before="108" w:after="120" w:line="339" w:lineRule="exact"/>
        <w:ind w:left="792" w:hanging="360"/>
        <w:jc w:val="both"/>
        <w:rPr>
          <w:rFonts w:ascii="Times New Roman" w:hAnsi="Times New Roman" w:cs="Times New Roman"/>
          <w:color w:val="000000"/>
          <w:spacing w:val="-3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-3"/>
          <w:lang w:val="pl-PL"/>
        </w:rPr>
        <w:t xml:space="preserve">Pani/Pana dane osobowe będą przetwarzane w celu </w:t>
      </w:r>
      <w:r>
        <w:rPr>
          <w:rFonts w:ascii="Times New Roman" w:hAnsi="Times New Roman" w:cs="Times New Roman"/>
          <w:color w:val="000000"/>
          <w:spacing w:val="-3"/>
          <w:lang w:val="pl-PL"/>
        </w:rPr>
        <w:t xml:space="preserve">podjęcia działań wymaganych przed zawarciem umowy </w:t>
      </w:r>
      <w:r w:rsidRPr="00613ADC">
        <w:rPr>
          <w:rFonts w:ascii="Times New Roman" w:hAnsi="Times New Roman" w:cs="Times New Roman"/>
          <w:color w:val="000000"/>
          <w:spacing w:val="-4"/>
          <w:lang w:val="pl-PL"/>
        </w:rPr>
        <w:t xml:space="preserve">na podstawie art. 6 ust. 1 pkt </w:t>
      </w:r>
      <w:r>
        <w:rPr>
          <w:rFonts w:ascii="Times New Roman" w:hAnsi="Times New Roman" w:cs="Times New Roman"/>
          <w:color w:val="000000"/>
          <w:spacing w:val="-4"/>
          <w:lang w:val="pl-PL"/>
        </w:rPr>
        <w:t>b</w:t>
      </w:r>
      <w:r w:rsidRPr="00613ADC">
        <w:rPr>
          <w:rFonts w:ascii="Times New Roman" w:hAnsi="Times New Roman" w:cs="Times New Roman"/>
          <w:color w:val="000000"/>
          <w:spacing w:val="-4"/>
          <w:lang w:val="pl-PL"/>
        </w:rPr>
        <w:t xml:space="preserve"> RODO, a ich źródłem są informacje i dokumenty </w:t>
      </w:r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>pochodzące od kandydata.</w:t>
      </w:r>
    </w:p>
    <w:p w:rsidR="00223985" w:rsidRPr="00223985" w:rsidRDefault="00223985" w:rsidP="00607124">
      <w:pPr>
        <w:spacing w:after="120"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223985">
        <w:rPr>
          <w:rFonts w:ascii="Times New Roman" w:hAnsi="Times New Roman" w:cs="Times New Roman"/>
          <w:lang w:val="pl-PL"/>
        </w:rPr>
        <w:t>- W sytuacji, gdy dane osobowe zostaną przekazane bez ogłoszonego proc</w:t>
      </w:r>
      <w:r w:rsidR="00607124">
        <w:rPr>
          <w:rFonts w:ascii="Times New Roman" w:hAnsi="Times New Roman" w:cs="Times New Roman"/>
          <w:lang w:val="pl-PL"/>
        </w:rPr>
        <w:t xml:space="preserve">esu rekrutacji przetwarzane   </w:t>
      </w:r>
      <w:r w:rsidRPr="00223985">
        <w:rPr>
          <w:rFonts w:ascii="Times New Roman" w:hAnsi="Times New Roman" w:cs="Times New Roman"/>
          <w:lang w:val="pl-PL"/>
        </w:rPr>
        <w:t xml:space="preserve">są na podstawie zgody osoby składającej dokumenty (art. 6 ust. 1 lit. a RODO). </w:t>
      </w:r>
    </w:p>
    <w:p w:rsidR="00223985" w:rsidRPr="00223985" w:rsidRDefault="00223985" w:rsidP="00607124">
      <w:pPr>
        <w:spacing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223985">
        <w:rPr>
          <w:rFonts w:ascii="Times New Roman" w:hAnsi="Times New Roman" w:cs="Times New Roman"/>
          <w:lang w:val="pl-PL"/>
        </w:rPr>
        <w:t xml:space="preserve">- W przypadku przekazania danych osobowych innych niż wymagane w procesie rekrutacji będą one </w:t>
      </w:r>
      <w:r w:rsidR="00607124">
        <w:rPr>
          <w:rFonts w:ascii="Times New Roman" w:hAnsi="Times New Roman" w:cs="Times New Roman"/>
          <w:lang w:val="pl-PL"/>
        </w:rPr>
        <w:t xml:space="preserve"> </w:t>
      </w:r>
      <w:r w:rsidRPr="00223985">
        <w:rPr>
          <w:rFonts w:ascii="Times New Roman" w:hAnsi="Times New Roman" w:cs="Times New Roman"/>
          <w:lang w:val="pl-PL"/>
        </w:rPr>
        <w:t>przetwarzane na podstawie zgody kandydata.</w:t>
      </w:r>
    </w:p>
    <w:p w:rsidR="00223985" w:rsidRPr="00613ADC" w:rsidRDefault="00223985" w:rsidP="001F52AC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78" w:lineRule="exact"/>
        <w:ind w:left="792" w:hanging="360"/>
        <w:jc w:val="both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 xml:space="preserve">Odbiorcą </w:t>
      </w:r>
      <w:r w:rsidR="001F52AC" w:rsidRPr="001F52AC">
        <w:rPr>
          <w:rFonts w:ascii="Times New Roman" w:hAnsi="Times New Roman" w:cs="Times New Roman"/>
          <w:color w:val="000000" w:themeColor="text1"/>
          <w:lang w:val="pl-PL"/>
        </w:rPr>
        <w:t>P</w:t>
      </w:r>
      <w:r w:rsidR="001F52AC" w:rsidRPr="001F52AC">
        <w:rPr>
          <w:rFonts w:ascii="Times New Roman" w:hAnsi="Times New Roman" w:cs="Times New Roman"/>
          <w:color w:val="000000"/>
          <w:spacing w:val="-1"/>
          <w:lang w:val="pl-PL"/>
        </w:rPr>
        <w:t>ani/Pana danych osobowych będą podmioty upoważ</w:t>
      </w:r>
      <w:bookmarkStart w:id="0" w:name="_GoBack"/>
      <w:bookmarkEnd w:id="0"/>
      <w:r w:rsidR="001F52AC" w:rsidRPr="001F52AC">
        <w:rPr>
          <w:rFonts w:ascii="Times New Roman" w:hAnsi="Times New Roman" w:cs="Times New Roman"/>
          <w:color w:val="000000"/>
          <w:spacing w:val="-1"/>
          <w:lang w:val="pl-PL"/>
        </w:rPr>
        <w:t>nione z mocy prawa lub takie  z którymi została podpisana umowa powierzenia</w:t>
      </w:r>
      <w:r>
        <w:rPr>
          <w:rFonts w:ascii="Times New Roman" w:hAnsi="Times New Roman" w:cs="Times New Roman"/>
          <w:b/>
          <w:color w:val="000000"/>
          <w:spacing w:val="-1"/>
          <w:lang w:val="pl-PL"/>
        </w:rPr>
        <w:t>.</w:t>
      </w:r>
    </w:p>
    <w:p w:rsidR="00223985" w:rsidRPr="00613ADC" w:rsidRDefault="00223985" w:rsidP="00223985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349" w:lineRule="exact"/>
        <w:ind w:left="792" w:hanging="360"/>
        <w:jc w:val="both"/>
        <w:rPr>
          <w:rFonts w:ascii="Times New Roman" w:hAnsi="Times New Roman" w:cs="Times New Roman"/>
          <w:color w:val="000000"/>
          <w:spacing w:val="5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5"/>
          <w:lang w:val="pl-PL"/>
        </w:rPr>
        <w:t>Pani/Pana dane osobowe będą przechowywane przez okres niezbędny dla wykonania procesu rekrutacyjnego</w:t>
      </w:r>
      <w:r>
        <w:rPr>
          <w:rFonts w:ascii="Times New Roman" w:hAnsi="Times New Roman" w:cs="Times New Roman"/>
          <w:color w:val="000000"/>
          <w:spacing w:val="5"/>
          <w:lang w:val="pl-PL"/>
        </w:rPr>
        <w:t xml:space="preserve"> lub do najbliższego przeprowadzanego naboru na stanowisko określone w aplikacji.</w:t>
      </w:r>
      <w:r w:rsidRPr="00613ADC">
        <w:rPr>
          <w:rFonts w:ascii="Times New Roman" w:hAnsi="Times New Roman" w:cs="Times New Roman"/>
          <w:color w:val="000000"/>
          <w:spacing w:val="5"/>
          <w:lang w:val="pl-PL"/>
        </w:rPr>
        <w:t xml:space="preserve"> </w:t>
      </w:r>
    </w:p>
    <w:p w:rsidR="00223985" w:rsidRPr="00613ADC" w:rsidRDefault="00223985" w:rsidP="00223985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350" w:lineRule="exact"/>
        <w:ind w:left="792" w:hanging="360"/>
        <w:jc w:val="both"/>
        <w:rPr>
          <w:rFonts w:ascii="Times New Roman" w:hAnsi="Times New Roman" w:cs="Times New Roman"/>
          <w:color w:val="000000"/>
          <w:spacing w:val="2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2"/>
          <w:lang w:val="pl-PL"/>
        </w:rPr>
        <w:t xml:space="preserve">Przysługuje Pani/Panu prawo dostępu do treści swoich danych oraz prawo ich sprostowania, </w:t>
      </w:r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 xml:space="preserve">usunięcia, ograniczenia przetwarzania, a także prawo do przenoszenia danych, prawo wniesienia </w:t>
      </w:r>
      <w:r w:rsidRPr="00613ADC">
        <w:rPr>
          <w:rFonts w:ascii="Times New Roman" w:hAnsi="Times New Roman" w:cs="Times New Roman"/>
          <w:color w:val="000000"/>
          <w:spacing w:val="-4"/>
          <w:lang w:val="pl-PL"/>
        </w:rPr>
        <w:t xml:space="preserve">sprzeciwu, prawo do cofnięcia zgody w dowolnym momencie bez wpływu na zgodność z prawem </w:t>
      </w:r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>przetwarzania, którego dokonano na podstawie zgody przed jej cofnięciem,</w:t>
      </w:r>
    </w:p>
    <w:p w:rsidR="00223985" w:rsidRPr="00613ADC" w:rsidRDefault="00223985" w:rsidP="00223985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346" w:lineRule="exact"/>
        <w:ind w:left="792" w:hanging="360"/>
        <w:jc w:val="both"/>
        <w:rPr>
          <w:rFonts w:ascii="Times New Roman" w:hAnsi="Times New Roman" w:cs="Times New Roman"/>
          <w:color w:val="000000"/>
          <w:spacing w:val="6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6"/>
          <w:lang w:val="pl-PL"/>
        </w:rPr>
        <w:t xml:space="preserve">Ma Pani/Pan prawo wniesienia skargi do Prezesa Urzędu Ochrony Danych Osobowych w </w:t>
      </w:r>
      <w:r w:rsidRPr="00613ADC">
        <w:rPr>
          <w:rFonts w:ascii="Times New Roman" w:hAnsi="Times New Roman" w:cs="Times New Roman"/>
          <w:color w:val="000000"/>
          <w:spacing w:val="-4"/>
          <w:lang w:val="pl-PL"/>
        </w:rPr>
        <w:t xml:space="preserve">Warszawie, jeśli stwierdzi Pani/Pan, że przetwarzanie danych osobowych dotyczy Pani/Pana narusza </w:t>
      </w:r>
      <w:r w:rsidRPr="00613ADC">
        <w:rPr>
          <w:rFonts w:ascii="Times New Roman" w:hAnsi="Times New Roman" w:cs="Times New Roman"/>
          <w:color w:val="000000"/>
          <w:lang w:val="pl-PL"/>
        </w:rPr>
        <w:t>przepisy RODO,</w:t>
      </w:r>
    </w:p>
    <w:p w:rsidR="00223985" w:rsidRPr="00613ADC" w:rsidRDefault="00223985" w:rsidP="00223985">
      <w:pPr>
        <w:numPr>
          <w:ilvl w:val="0"/>
          <w:numId w:val="1"/>
        </w:numPr>
        <w:tabs>
          <w:tab w:val="clear" w:pos="360"/>
          <w:tab w:val="decimal" w:pos="792"/>
        </w:tabs>
        <w:spacing w:before="72" w:after="400" w:line="348" w:lineRule="exact"/>
        <w:ind w:left="792" w:hanging="360"/>
        <w:jc w:val="both"/>
        <w:rPr>
          <w:rFonts w:ascii="Times New Roman" w:hAnsi="Times New Roman" w:cs="Times New Roman"/>
          <w:color w:val="000000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2"/>
          <w:lang w:val="pl-PL"/>
        </w:rPr>
        <w:t xml:space="preserve">Podanie przez Panią/Pana danych osobowych jest wymogiem ustawowym. Ich nieprzekazanie </w:t>
      </w:r>
      <w:r w:rsidRPr="00613ADC">
        <w:rPr>
          <w:rFonts w:ascii="Times New Roman" w:hAnsi="Times New Roman" w:cs="Times New Roman"/>
          <w:color w:val="000000"/>
          <w:spacing w:val="-6"/>
          <w:lang w:val="pl-PL"/>
        </w:rPr>
        <w:t>spowoduje niemożność realizacji procesu rekrutacyjnego na stanowisko, dla którego rekrutacja jest wykonywana</w:t>
      </w:r>
      <w:r w:rsidRPr="00613ADC">
        <w:rPr>
          <w:rFonts w:ascii="Times New Roman" w:hAnsi="Times New Roman" w:cs="Times New Roman"/>
          <w:color w:val="000000"/>
          <w:lang w:val="pl-PL"/>
        </w:rPr>
        <w:t>.</w:t>
      </w:r>
    </w:p>
    <w:p w:rsidR="00223985" w:rsidRPr="00223985" w:rsidRDefault="00223985" w:rsidP="00223985">
      <w:pPr>
        <w:tabs>
          <w:tab w:val="decimal" w:pos="360"/>
          <w:tab w:val="decimal" w:pos="792"/>
        </w:tabs>
        <w:spacing w:line="348" w:lineRule="exact"/>
        <w:ind w:left="792"/>
        <w:jc w:val="both"/>
        <w:rPr>
          <w:rFonts w:ascii="Times New Roman" w:hAnsi="Times New Roman" w:cs="Times New Roman"/>
          <w:color w:val="000000"/>
          <w:lang w:val="pl-PL"/>
        </w:rPr>
      </w:pPr>
    </w:p>
    <w:p w:rsidR="00223985" w:rsidRPr="00223985" w:rsidRDefault="00223985" w:rsidP="00223985">
      <w:pPr>
        <w:tabs>
          <w:tab w:val="decimal" w:pos="360"/>
          <w:tab w:val="decimal" w:pos="792"/>
        </w:tabs>
        <w:spacing w:line="348" w:lineRule="exact"/>
        <w:ind w:left="792"/>
        <w:jc w:val="both"/>
        <w:rPr>
          <w:rFonts w:ascii="Times New Roman" w:hAnsi="Times New Roman" w:cs="Times New Roman"/>
          <w:lang w:val="pl-PL"/>
        </w:rPr>
      </w:pPr>
    </w:p>
    <w:p w:rsidR="00223985" w:rsidRPr="00613ADC" w:rsidRDefault="00223985" w:rsidP="00223985">
      <w:pPr>
        <w:tabs>
          <w:tab w:val="decimal" w:pos="360"/>
          <w:tab w:val="decimal" w:pos="792"/>
        </w:tabs>
        <w:spacing w:before="72" w:line="348" w:lineRule="exact"/>
        <w:ind w:left="792"/>
        <w:jc w:val="center"/>
        <w:rPr>
          <w:rFonts w:ascii="Times New Roman" w:hAnsi="Times New Roman" w:cs="Times New Roman"/>
          <w:color w:val="000000"/>
          <w:lang w:val="pl-PL"/>
        </w:rPr>
      </w:pPr>
      <w:r w:rsidRPr="00613ADC">
        <w:rPr>
          <w:rFonts w:ascii="Times New Roman" w:hAnsi="Times New Roman" w:cs="Times New Roman"/>
          <w:color w:val="000000"/>
          <w:lang w:val="pl-PL"/>
        </w:rPr>
        <w:t>…………………………………</w:t>
      </w:r>
    </w:p>
    <w:p w:rsidR="00223985" w:rsidRPr="00613ADC" w:rsidRDefault="00223985" w:rsidP="00223985">
      <w:pPr>
        <w:tabs>
          <w:tab w:val="decimal" w:pos="360"/>
          <w:tab w:val="decimal" w:pos="792"/>
        </w:tabs>
        <w:spacing w:line="348" w:lineRule="exact"/>
        <w:ind w:left="792"/>
        <w:jc w:val="center"/>
        <w:rPr>
          <w:rFonts w:ascii="Times New Roman" w:hAnsi="Times New Roman" w:cs="Times New Roman"/>
          <w:color w:val="000000"/>
          <w:lang w:val="pl-PL"/>
        </w:rPr>
      </w:pPr>
      <w:r w:rsidRPr="00613ADC">
        <w:rPr>
          <w:rFonts w:ascii="Times New Roman" w:hAnsi="Times New Roman" w:cs="Times New Roman"/>
          <w:color w:val="000000"/>
          <w:lang w:val="pl-PL"/>
        </w:rPr>
        <w:t>(data i podpis)</w:t>
      </w:r>
    </w:p>
    <w:p w:rsidR="00223985" w:rsidRPr="00613ADC" w:rsidRDefault="00223985" w:rsidP="00223985">
      <w:pPr>
        <w:rPr>
          <w:rFonts w:ascii="Times New Roman" w:hAnsi="Times New Roman" w:cs="Times New Roman"/>
          <w:color w:val="000000"/>
          <w:spacing w:val="-4"/>
          <w:sz w:val="10"/>
          <w:vertAlign w:val="superscript"/>
          <w:lang w:val="pl-PL"/>
        </w:rPr>
      </w:pPr>
    </w:p>
    <w:p w:rsidR="00757B41" w:rsidRDefault="00757B41"/>
    <w:sectPr w:rsidR="00757B41" w:rsidSect="00F050F0">
      <w:pgSz w:w="11918" w:h="16854"/>
      <w:pgMar w:top="568" w:right="861" w:bottom="36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221D"/>
    <w:multiLevelType w:val="multilevel"/>
    <w:tmpl w:val="F27C38F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 w:val="0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85"/>
    <w:rsid w:val="001F52AC"/>
    <w:rsid w:val="00223985"/>
    <w:rsid w:val="003C52CE"/>
    <w:rsid w:val="004C44D6"/>
    <w:rsid w:val="00602EAF"/>
    <w:rsid w:val="00607124"/>
    <w:rsid w:val="00757B41"/>
    <w:rsid w:val="00AA3EC8"/>
    <w:rsid w:val="00C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7685-FECE-4321-93E5-20B5B16D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985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B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12</cp:revision>
  <cp:lastPrinted>2018-10-10T09:42:00Z</cp:lastPrinted>
  <dcterms:created xsi:type="dcterms:W3CDTF">2018-10-08T10:25:00Z</dcterms:created>
  <dcterms:modified xsi:type="dcterms:W3CDTF">2019-10-09T08:53:00Z</dcterms:modified>
</cp:coreProperties>
</file>