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C0" w:rsidRDefault="00554BC0" w:rsidP="00554BC0">
      <w:r>
        <w:t xml:space="preserve">Dzisiaj słów kilka o zabawach z masami </w:t>
      </w:r>
      <w:proofErr w:type="spellStart"/>
      <w:r>
        <w:t>plastycznymi.Są</w:t>
      </w:r>
      <w:proofErr w:type="spellEnd"/>
      <w:r>
        <w:t xml:space="preserve"> one niezwykle ważne zarówno dla rozwoju  wyobraźni dzieci jak i budowania integracji sensorycznej, czyli prawidłowej organizacji wrażeń sensorycznych dostarczanych przez receptory. Zabawa masami  plastycznymi, to wspaniałe doznania dotykowe , ale też ćwiczenie małej  motoryki.</w:t>
      </w:r>
    </w:p>
    <w:p w:rsidR="00554BC0" w:rsidRDefault="00554BC0" w:rsidP="00554BC0">
      <w:r>
        <w:t>Jak wiadomo ćwiczenia palców i dłoni zaowocują w przyszłości podczas edukacji dziecka. Masy plastyczne mają różną twardość , konsystencję , kolor , zapach</w:t>
      </w:r>
    </w:p>
    <w:p w:rsidR="00554BC0" w:rsidRDefault="00554BC0" w:rsidP="00554BC0">
      <w:r>
        <w:t xml:space="preserve"> ( czasami smak).</w:t>
      </w:r>
    </w:p>
    <w:p w:rsidR="00554BC0" w:rsidRDefault="00554BC0" w:rsidP="00554BC0">
      <w:r>
        <w:t>W zabawie , której celem jest ćwiczenie dłoni możemy np. zastosować trzy masy o różnej twardości:</w:t>
      </w:r>
    </w:p>
    <w:p w:rsidR="00554BC0" w:rsidRDefault="00554BC0" w:rsidP="00554BC0">
      <w:r>
        <w:t>-miękka : plastelina</w:t>
      </w:r>
    </w:p>
    <w:p w:rsidR="00554BC0" w:rsidRDefault="00554BC0" w:rsidP="00554BC0">
      <w:r>
        <w:t xml:space="preserve">-bardziej miękka : </w:t>
      </w:r>
      <w:proofErr w:type="spellStart"/>
      <w:r>
        <w:t>ciastolina</w:t>
      </w:r>
      <w:proofErr w:type="spellEnd"/>
    </w:p>
    <w:p w:rsidR="00554BC0" w:rsidRDefault="00554BC0" w:rsidP="00554BC0">
      <w:r>
        <w:t>-najbardziej miękka  : masa aksamitna</w:t>
      </w:r>
    </w:p>
    <w:p w:rsidR="00554BC0" w:rsidRDefault="00554BC0" w:rsidP="00554BC0">
      <w:r>
        <w:t>Dziecko ma możliwość porównania i oceny twardości.</w:t>
      </w:r>
    </w:p>
    <w:p w:rsidR="00554BC0" w:rsidRDefault="00554BC0" w:rsidP="00554BC0">
      <w:r>
        <w:t>(Malutkie dzieci wyrabiają sobie dłonie przez duszenie  dowolnej masy).</w:t>
      </w:r>
    </w:p>
    <w:p w:rsidR="00554BC0" w:rsidRDefault="00554BC0" w:rsidP="00554BC0">
      <w:r>
        <w:t>Możemy też poprzez masę dostarczyć dziecku bodźców czuciowych.</w:t>
      </w:r>
    </w:p>
    <w:p w:rsidR="00554BC0" w:rsidRDefault="00554BC0" w:rsidP="00554BC0">
      <w:r>
        <w:t>Przez dotyk oswaja się z lepkością , będzie to np. :</w:t>
      </w:r>
    </w:p>
    <w:p w:rsidR="00554BC0" w:rsidRDefault="00554BC0" w:rsidP="00554BC0">
      <w:r>
        <w:t>-kisiel</w:t>
      </w:r>
    </w:p>
    <w:p w:rsidR="00554BC0" w:rsidRDefault="00554BC0" w:rsidP="00554BC0">
      <w:r>
        <w:t xml:space="preserve">- </w:t>
      </w:r>
      <w:proofErr w:type="spellStart"/>
      <w:r>
        <w:t>slim</w:t>
      </w:r>
      <w:proofErr w:type="spellEnd"/>
    </w:p>
    <w:p w:rsidR="00554BC0" w:rsidRDefault="00554BC0" w:rsidP="00554BC0">
      <w:r>
        <w:t xml:space="preserve">Podczas takich zabaw , możemy wprowadzić dziecko w świat doznań cieplnych ( np. </w:t>
      </w:r>
      <w:proofErr w:type="spellStart"/>
      <w:r>
        <w:t>naprzemienie</w:t>
      </w:r>
      <w:proofErr w:type="spellEnd"/>
      <w:r>
        <w:t>)</w:t>
      </w:r>
    </w:p>
    <w:p w:rsidR="00554BC0" w:rsidRDefault="00554BC0" w:rsidP="00554BC0">
      <w:r>
        <w:t>- zimna galaretka</w:t>
      </w:r>
    </w:p>
    <w:p w:rsidR="00554BC0" w:rsidRDefault="00554BC0" w:rsidP="00554BC0">
      <w:r>
        <w:t>-ciepły kisiel</w:t>
      </w:r>
    </w:p>
    <w:p w:rsidR="00554BC0" w:rsidRDefault="00554BC0" w:rsidP="00554BC0">
      <w:r>
        <w:t>Doznań zapachowych :</w:t>
      </w:r>
    </w:p>
    <w:p w:rsidR="00554BC0" w:rsidRDefault="00554BC0" w:rsidP="00554BC0">
      <w:r>
        <w:t xml:space="preserve">- </w:t>
      </w:r>
      <w:proofErr w:type="spellStart"/>
      <w:r>
        <w:t>ciastolina</w:t>
      </w:r>
      <w:proofErr w:type="spellEnd"/>
      <w:r>
        <w:t xml:space="preserve"> z olejkami zapachowymi</w:t>
      </w:r>
    </w:p>
    <w:p w:rsidR="00721DAD" w:rsidRDefault="00554BC0" w:rsidP="00554BC0">
      <w:r>
        <w:t>Dziecko jak wiadomo poznaje otaczający Świat przez dotyk i jest chłonne takich doznań .</w:t>
      </w:r>
      <w:bookmarkStart w:id="0" w:name="_GoBack"/>
      <w:bookmarkEnd w:id="0"/>
    </w:p>
    <w:sectPr w:rsidR="0072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0"/>
    <w:rsid w:val="00554BC0"/>
    <w:rsid w:val="007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F315-4087-4E00-A3B8-DD040D1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Kaminska</dc:creator>
  <cp:keywords/>
  <dc:description/>
  <cp:lastModifiedBy>Paulina Kaminska</cp:lastModifiedBy>
  <cp:revision>2</cp:revision>
  <dcterms:created xsi:type="dcterms:W3CDTF">2020-03-18T09:52:00Z</dcterms:created>
  <dcterms:modified xsi:type="dcterms:W3CDTF">2020-03-18T09:52:00Z</dcterms:modified>
</cp:coreProperties>
</file>